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100" w:after="100"/>
        <w:ind w:left="360" w:right="0" w:firstLine="0"/>
        <w:jc w:val="center"/>
        <w:rPr>
          <w:rFonts w:ascii="Times New Roman" w:cs="Times New Roman" w:hAnsi="Times New Roman" w:eastAsia="Times New Roman"/>
          <w:outline w:val="0"/>
          <w:color w:val="008f51"/>
          <w:sz w:val="44"/>
          <w:szCs w:val="44"/>
          <w:u w:color="000000"/>
          <w:rtl w:val="0"/>
          <w14:textFill>
            <w14:solidFill>
              <w14:srgbClr w14:val="009051"/>
            </w14:solidFill>
          </w14:textFill>
        </w:rPr>
      </w:pPr>
      <w:r>
        <w:rPr>
          <w:rFonts w:ascii="Times New Roman" w:hAnsi="Times New Roman"/>
          <w:outline w:val="0"/>
          <w:color w:val="0432ff"/>
          <w:sz w:val="44"/>
          <w:szCs w:val="44"/>
          <w:u w:color="000000"/>
          <w:rtl w:val="0"/>
          <w14:textFill>
            <w14:solidFill>
              <w14:srgbClr w14:val="0433FF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8f51"/>
          <w:sz w:val="44"/>
          <w:szCs w:val="44"/>
          <w:u w:color="000000"/>
          <w:rtl w:val="0"/>
          <w:lang w:val="pt-PT"/>
          <w14:textFill>
            <w14:solidFill>
              <w14:srgbClr w14:val="009051"/>
            </w14:solidFill>
          </w14:textFill>
        </w:rPr>
        <w:t xml:space="preserve"> REKRUTACJA </w:t>
      </w:r>
      <w:r>
        <w:rPr>
          <w:rFonts w:ascii="Times New Roman" w:hAnsi="Times New Roman"/>
          <w:outline w:val="0"/>
          <w:color w:val="008f51"/>
          <w:sz w:val="44"/>
          <w:szCs w:val="44"/>
          <w:u w:color="000000"/>
          <w:rtl w:val="0"/>
          <w14:textFill>
            <w14:solidFill>
              <w14:srgbClr w14:val="009051"/>
            </w14:solidFill>
          </w14:textFill>
        </w:rPr>
        <w:t>do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100" w:after="100"/>
        <w:ind w:left="36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2600"/>
          <w:sz w:val="48"/>
          <w:szCs w:val="48"/>
          <w:u w:val="single" w:color="000000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2600"/>
          <w:sz w:val="48"/>
          <w:szCs w:val="48"/>
          <w:u w:val="single" w:color="000000"/>
          <w:rtl w:val="0"/>
          <w14:textFill>
            <w14:solidFill>
              <w14:srgbClr w14:val="FF2600"/>
            </w14:solidFill>
          </w14:textFill>
        </w:rPr>
        <w:t>SAMORZ</w:t>
      </w:r>
      <w:r>
        <w:rPr>
          <w:rFonts w:ascii="Times New Roman" w:hAnsi="Times New Roman" w:hint="default"/>
          <w:b w:val="1"/>
          <w:bCs w:val="1"/>
          <w:outline w:val="0"/>
          <w:color w:val="ff2600"/>
          <w:sz w:val="48"/>
          <w:szCs w:val="48"/>
          <w:u w:val="single" w:color="000000"/>
          <w:rtl w:val="0"/>
          <w14:textFill>
            <w14:solidFill>
              <w14:srgbClr w14:val="FF2600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ff2600"/>
          <w:sz w:val="48"/>
          <w:szCs w:val="48"/>
          <w:u w:val="single" w:color="000000"/>
          <w:rtl w:val="0"/>
          <w14:textFill>
            <w14:solidFill>
              <w14:srgbClr w14:val="FF2600"/>
            </w14:solidFill>
          </w14:textFill>
        </w:rPr>
        <w:t xml:space="preserve">DOWEGO </w:t>
      </w:r>
      <w:r>
        <w:rPr>
          <w:rFonts w:ascii="Times New Roman" w:hAnsi="Times New Roman" w:hint="default"/>
          <w:b w:val="1"/>
          <w:bCs w:val="1"/>
          <w:outline w:val="0"/>
          <w:color w:val="ff2600"/>
          <w:sz w:val="48"/>
          <w:szCs w:val="48"/>
          <w:u w:val="single" w:color="000000"/>
          <w:rtl w:val="0"/>
          <w14:textFill>
            <w14:solidFill>
              <w14:srgbClr w14:val="FF2600"/>
            </w14:solidFill>
          </w14:textFill>
        </w:rPr>
        <w:t>ŻŁ</w:t>
      </w:r>
      <w:r>
        <w:rPr>
          <w:rFonts w:ascii="Times New Roman" w:hAnsi="Times New Roman"/>
          <w:b w:val="1"/>
          <w:bCs w:val="1"/>
          <w:outline w:val="0"/>
          <w:color w:val="ff2600"/>
          <w:sz w:val="48"/>
          <w:szCs w:val="48"/>
          <w:u w:val="single" w:color="000000"/>
          <w:rtl w:val="0"/>
          <w14:textFill>
            <w14:solidFill>
              <w14:srgbClr w14:val="FF2600"/>
            </w14:solidFill>
          </w14:textFill>
        </w:rPr>
        <w:t xml:space="preserve">OBKA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100" w:after="100"/>
        <w:ind w:left="36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8f51"/>
          <w:sz w:val="44"/>
          <w:szCs w:val="44"/>
          <w:u w:color="000000"/>
          <w:rtl w:val="0"/>
          <w14:textFill>
            <w14:solidFill>
              <w14:srgbClr w14:val="009051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ff2600"/>
          <w:sz w:val="48"/>
          <w:szCs w:val="48"/>
          <w:u w:val="single" w:color="000000"/>
          <w:rtl w:val="0"/>
          <w14:textFill>
            <w14:solidFill>
              <w14:srgbClr w14:val="FF2600"/>
            </w14:solidFill>
          </w14:textFill>
        </w:rPr>
        <w:t xml:space="preserve"> „</w:t>
      </w:r>
      <w:r>
        <w:rPr>
          <w:rFonts w:ascii="Times New Roman" w:hAnsi="Times New Roman"/>
          <w:b w:val="1"/>
          <w:bCs w:val="1"/>
          <w:outline w:val="0"/>
          <w:color w:val="ff2600"/>
          <w:sz w:val="48"/>
          <w:szCs w:val="48"/>
          <w:u w:val="single" w:color="000000"/>
          <w:rtl w:val="0"/>
          <w14:textFill>
            <w14:solidFill>
              <w14:srgbClr w14:val="FF2600"/>
            </w14:solidFill>
          </w14:textFill>
        </w:rPr>
        <w:t>MORSKIE PERE</w:t>
      </w:r>
      <w:r>
        <w:rPr>
          <w:rFonts w:ascii="Times New Roman" w:hAnsi="Times New Roman" w:hint="default"/>
          <w:b w:val="1"/>
          <w:bCs w:val="1"/>
          <w:outline w:val="0"/>
          <w:color w:val="ff2600"/>
          <w:sz w:val="48"/>
          <w:szCs w:val="48"/>
          <w:u w:val="single" w:color="000000"/>
          <w:rtl w:val="0"/>
          <w14:textFill>
            <w14:solidFill>
              <w14:srgbClr w14:val="FF26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ff2600"/>
          <w:sz w:val="48"/>
          <w:szCs w:val="48"/>
          <w:u w:val="single" w:color="000000"/>
          <w:rtl w:val="0"/>
          <w14:textFill>
            <w14:solidFill>
              <w14:srgbClr w14:val="FF2600"/>
            </w14:solidFill>
          </w14:textFill>
        </w:rPr>
        <w:t>KI</w:t>
      </w:r>
      <w:r>
        <w:rPr>
          <w:rFonts w:ascii="Times New Roman" w:hAnsi="Times New Roman" w:hint="default"/>
          <w:b w:val="1"/>
          <w:bCs w:val="1"/>
          <w:outline w:val="0"/>
          <w:color w:val="ff2600"/>
          <w:sz w:val="48"/>
          <w:szCs w:val="48"/>
          <w:u w:val="single" w:color="000000"/>
          <w:rtl w:val="0"/>
          <w14:textFill>
            <w14:solidFill>
              <w14:srgbClr w14:val="FF2600"/>
            </w14:solidFill>
          </w14:textFill>
        </w:rPr>
        <w:t>”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100" w:after="100"/>
        <w:ind w:left="36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8f51"/>
          <w:sz w:val="44"/>
          <w:szCs w:val="44"/>
          <w:u w:color="000000"/>
          <w:rtl w:val="0"/>
          <w14:textFill>
            <w14:solidFill>
              <w14:srgbClr w14:val="009051"/>
            </w14:solidFill>
          </w14:textFill>
        </w:rPr>
      </w:pPr>
      <w:r>
        <w:rPr>
          <w:rFonts w:ascii="Times New Roman" w:hAnsi="Times New Roman"/>
          <w:outline w:val="0"/>
          <w:color w:val="008f51"/>
          <w:sz w:val="44"/>
          <w:szCs w:val="44"/>
          <w:u w:color="000000"/>
          <w:rtl w:val="0"/>
          <w14:textFill>
            <w14:solidFill>
              <w14:srgbClr w14:val="009051"/>
            </w14:solidFill>
          </w14:textFill>
        </w:rPr>
        <w:t xml:space="preserve"> w Mi</w:t>
      </w:r>
      <w:r>
        <w:rPr>
          <w:rFonts w:ascii="Times New Roman" w:hAnsi="Times New Roman" w:hint="default"/>
          <w:outline w:val="0"/>
          <w:color w:val="008f51"/>
          <w:sz w:val="44"/>
          <w:szCs w:val="44"/>
          <w:u w:color="000000"/>
          <w:rtl w:val="0"/>
          <w14:textFill>
            <w14:solidFill>
              <w14:srgbClr w14:val="009051"/>
            </w14:solidFill>
          </w14:textFill>
        </w:rPr>
        <w:t>ę</w:t>
      </w:r>
      <w:r>
        <w:rPr>
          <w:rFonts w:ascii="Times New Roman" w:hAnsi="Times New Roman"/>
          <w:outline w:val="0"/>
          <w:color w:val="008f51"/>
          <w:sz w:val="44"/>
          <w:szCs w:val="44"/>
          <w:u w:color="000000"/>
          <w:rtl w:val="0"/>
          <w14:textFill>
            <w14:solidFill>
              <w14:srgbClr w14:val="009051"/>
            </w14:solidFill>
          </w14:textFill>
        </w:rPr>
        <w:t>dzyzdroj</w:t>
      </w:r>
      <w:r>
        <w:rPr>
          <w:rFonts w:ascii="Times New Roman" w:hAnsi="Times New Roman"/>
          <w:outline w:val="0"/>
          <w:color w:val="008f51"/>
          <w:sz w:val="44"/>
          <w:szCs w:val="44"/>
          <w:u w:color="000000"/>
          <w:rtl w:val="0"/>
          <w14:textFill>
            <w14:solidFill>
              <w14:srgbClr w14:val="009051"/>
            </w14:solidFill>
          </w14:textFill>
        </w:rPr>
        <w:t>ach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100" w:after="100"/>
        <w:ind w:left="36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8f51"/>
          <w:sz w:val="44"/>
          <w:szCs w:val="44"/>
          <w:u w:color="000000"/>
          <w:rtl w:val="0"/>
          <w14:textFill>
            <w14:solidFill>
              <w14:srgbClr w14:val="009051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8f51"/>
          <w:sz w:val="44"/>
          <w:szCs w:val="44"/>
          <w:u w:color="000000"/>
          <w:rtl w:val="0"/>
          <w14:textFill>
            <w14:solidFill>
              <w14:srgbClr w14:val="009051"/>
            </w14:solidFill>
          </w14:textFill>
        </w:rPr>
        <w:t>na rok szkolnym 202</w:t>
      </w:r>
      <w:r>
        <w:rPr>
          <w:rFonts w:ascii="Times New Roman" w:hAnsi="Times New Roman"/>
          <w:b w:val="1"/>
          <w:bCs w:val="1"/>
          <w:outline w:val="0"/>
          <w:color w:val="008f51"/>
          <w:sz w:val="44"/>
          <w:szCs w:val="44"/>
          <w:u w:color="000000"/>
          <w:rtl w:val="0"/>
          <w14:textFill>
            <w14:solidFill>
              <w14:srgbClr w14:val="009051"/>
            </w14:solidFill>
          </w14:textFill>
        </w:rPr>
        <w:t>3</w:t>
      </w:r>
      <w:r>
        <w:rPr>
          <w:rFonts w:ascii="Times New Roman" w:hAnsi="Times New Roman"/>
          <w:b w:val="1"/>
          <w:bCs w:val="1"/>
          <w:outline w:val="0"/>
          <w:color w:val="008f51"/>
          <w:sz w:val="44"/>
          <w:szCs w:val="44"/>
          <w:u w:color="000000"/>
          <w:rtl w:val="0"/>
          <w14:textFill>
            <w14:solidFill>
              <w14:srgbClr w14:val="009051"/>
            </w14:solidFill>
          </w14:textFill>
        </w:rPr>
        <w:t>/202</w:t>
      </w:r>
      <w:r>
        <w:rPr>
          <w:rFonts w:ascii="Times New Roman" w:hAnsi="Times New Roman"/>
          <w:b w:val="1"/>
          <w:bCs w:val="1"/>
          <w:outline w:val="0"/>
          <w:color w:val="008f51"/>
          <w:sz w:val="44"/>
          <w:szCs w:val="44"/>
          <w:u w:color="000000"/>
          <w:rtl w:val="0"/>
          <w14:textFill>
            <w14:solidFill>
              <w14:srgbClr w14:val="009051"/>
            </w14:solidFill>
          </w14:textFill>
        </w:rPr>
        <w:t>4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100" w:after="100"/>
        <w:ind w:left="36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8"/>
          <w:szCs w:val="38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100" w:after="100"/>
        <w:ind w:left="0" w:right="0" w:firstLine="0"/>
        <w:jc w:val="center"/>
        <w:rPr>
          <w:rFonts w:ascii="Times New Roman" w:cs="Times New Roman" w:hAnsi="Times New Roman" w:eastAsia="Times New Roman"/>
          <w:sz w:val="38"/>
          <w:szCs w:val="38"/>
          <w:u w:color="000000"/>
          <w:rtl w:val="0"/>
        </w:rPr>
      </w:pPr>
      <w:r>
        <w:rPr>
          <w:rFonts w:ascii="Times New Roman" w:hAnsi="Times New Roman"/>
          <w:sz w:val="38"/>
          <w:szCs w:val="38"/>
          <w:u w:color="000000"/>
          <w:rtl w:val="0"/>
        </w:rPr>
        <w:t>Wnioski o przyj</w:t>
      </w:r>
      <w:r>
        <w:rPr>
          <w:rFonts w:ascii="Times New Roman" w:hAnsi="Times New Roman" w:hint="default"/>
          <w:sz w:val="38"/>
          <w:szCs w:val="38"/>
          <w:u w:color="000000"/>
          <w:rtl w:val="0"/>
        </w:rPr>
        <w:t>ę</w:t>
      </w:r>
      <w:r>
        <w:rPr>
          <w:rFonts w:ascii="Times New Roman" w:hAnsi="Times New Roman"/>
          <w:sz w:val="38"/>
          <w:szCs w:val="38"/>
          <w:u w:color="000000"/>
          <w:rtl w:val="0"/>
        </w:rPr>
        <w:t xml:space="preserve">cie dziecka do </w:t>
      </w:r>
      <w:r>
        <w:rPr>
          <w:rFonts w:ascii="Times New Roman" w:hAnsi="Times New Roman" w:hint="default"/>
          <w:sz w:val="38"/>
          <w:szCs w:val="38"/>
          <w:u w:color="000000"/>
          <w:rtl w:val="0"/>
        </w:rPr>
        <w:t>żł</w:t>
      </w:r>
      <w:r>
        <w:rPr>
          <w:rFonts w:ascii="Times New Roman" w:hAnsi="Times New Roman"/>
          <w:sz w:val="38"/>
          <w:szCs w:val="38"/>
          <w:u w:color="000000"/>
          <w:rtl w:val="0"/>
        </w:rPr>
        <w:t>obka</w:t>
      </w:r>
      <w:r>
        <w:rPr>
          <w:rFonts w:ascii="Times New Roman" w:hAnsi="Times New Roman" w:hint="default"/>
          <w:sz w:val="38"/>
          <w:szCs w:val="38"/>
          <w:u w:color="000000"/>
          <w:rtl w:val="0"/>
        </w:rPr>
        <w:t> </w:t>
      </w:r>
      <w:r>
        <w:rPr>
          <w:rFonts w:ascii="Times New Roman" w:hAnsi="Times New Roman"/>
          <w:sz w:val="38"/>
          <w:szCs w:val="38"/>
          <w:u w:color="000000"/>
          <w:rtl w:val="0"/>
        </w:rPr>
        <w:t>nale</w:t>
      </w:r>
      <w:r>
        <w:rPr>
          <w:rFonts w:ascii="Times New Roman" w:hAnsi="Times New Roman" w:hint="default"/>
          <w:sz w:val="38"/>
          <w:szCs w:val="38"/>
          <w:u w:color="000000"/>
          <w:rtl w:val="0"/>
        </w:rPr>
        <w:t>ż</w:t>
      </w:r>
      <w:r>
        <w:rPr>
          <w:rFonts w:ascii="Times New Roman" w:hAnsi="Times New Roman"/>
          <w:sz w:val="38"/>
          <w:szCs w:val="38"/>
          <w:u w:color="000000"/>
          <w:rtl w:val="0"/>
        </w:rPr>
        <w:t>y sk</w:t>
      </w:r>
      <w:r>
        <w:rPr>
          <w:rFonts w:ascii="Times New Roman" w:hAnsi="Times New Roman" w:hint="default"/>
          <w:sz w:val="38"/>
          <w:szCs w:val="38"/>
          <w:u w:color="000000"/>
          <w:rtl w:val="0"/>
        </w:rPr>
        <w:t>ł</w:t>
      </w:r>
      <w:r>
        <w:rPr>
          <w:rFonts w:ascii="Times New Roman" w:hAnsi="Times New Roman"/>
          <w:sz w:val="38"/>
          <w:szCs w:val="38"/>
          <w:u w:color="000000"/>
          <w:rtl w:val="0"/>
        </w:rPr>
        <w:t>ada</w:t>
      </w:r>
      <w:r>
        <w:rPr>
          <w:rFonts w:ascii="Times New Roman" w:hAnsi="Times New Roman" w:hint="default"/>
          <w:sz w:val="38"/>
          <w:szCs w:val="38"/>
          <w:u w:color="000000"/>
          <w:rtl w:val="0"/>
        </w:rPr>
        <w:t xml:space="preserve">ć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100" w:after="10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941651"/>
          <w:sz w:val="66"/>
          <w:szCs w:val="66"/>
          <w:u w:color="000000"/>
          <w:rtl w:val="0"/>
          <w14:textFill>
            <w14:solidFill>
              <w14:srgbClr w14:val="941751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941651"/>
          <w:sz w:val="66"/>
          <w:szCs w:val="66"/>
          <w:u w:color="000000"/>
          <w:rtl w:val="0"/>
          <w14:textFill>
            <w14:solidFill>
              <w14:srgbClr w14:val="941751"/>
            </w14:solidFill>
          </w14:textFill>
        </w:rPr>
        <w:t>od 0</w:t>
      </w:r>
      <w:r>
        <w:rPr>
          <w:rFonts w:ascii="Times New Roman" w:hAnsi="Times New Roman"/>
          <w:b w:val="1"/>
          <w:bCs w:val="1"/>
          <w:outline w:val="0"/>
          <w:color w:val="941651"/>
          <w:sz w:val="66"/>
          <w:szCs w:val="66"/>
          <w:u w:color="000000"/>
          <w:rtl w:val="0"/>
          <w14:textFill>
            <w14:solidFill>
              <w14:srgbClr w14:val="941751"/>
            </w14:solidFill>
          </w14:textFill>
        </w:rPr>
        <w:t>1</w:t>
      </w:r>
      <w:r>
        <w:rPr>
          <w:rFonts w:ascii="Times New Roman" w:hAnsi="Times New Roman"/>
          <w:b w:val="1"/>
          <w:bCs w:val="1"/>
          <w:outline w:val="0"/>
          <w:color w:val="941651"/>
          <w:sz w:val="66"/>
          <w:szCs w:val="66"/>
          <w:u w:color="000000"/>
          <w:rtl w:val="0"/>
          <w:lang w:val="pt-PT"/>
          <w14:textFill>
            <w14:solidFill>
              <w14:srgbClr w14:val="941751"/>
            </w14:solidFill>
          </w14:textFill>
        </w:rPr>
        <w:t xml:space="preserve"> marca 202</w:t>
      </w:r>
      <w:r>
        <w:rPr>
          <w:rFonts w:ascii="Times New Roman" w:hAnsi="Times New Roman"/>
          <w:b w:val="1"/>
          <w:bCs w:val="1"/>
          <w:outline w:val="0"/>
          <w:color w:val="941651"/>
          <w:sz w:val="66"/>
          <w:szCs w:val="66"/>
          <w:u w:color="000000"/>
          <w:rtl w:val="0"/>
          <w14:textFill>
            <w14:solidFill>
              <w14:srgbClr w14:val="941751"/>
            </w14:solidFill>
          </w14:textFill>
        </w:rPr>
        <w:t>3</w:t>
      </w:r>
      <w:r>
        <w:rPr>
          <w:rFonts w:ascii="Times New Roman" w:hAnsi="Times New Roman"/>
          <w:b w:val="1"/>
          <w:bCs w:val="1"/>
          <w:outline w:val="0"/>
          <w:color w:val="941651"/>
          <w:sz w:val="66"/>
          <w:szCs w:val="66"/>
          <w:u w:color="000000"/>
          <w:rtl w:val="0"/>
          <w:lang w:val="pt-PT"/>
          <w14:textFill>
            <w14:solidFill>
              <w14:srgbClr w14:val="941751"/>
            </w14:solidFill>
          </w14:textFill>
        </w:rPr>
        <w:t>r do 3</w:t>
      </w:r>
      <w:r>
        <w:rPr>
          <w:rFonts w:ascii="Times New Roman" w:hAnsi="Times New Roman"/>
          <w:b w:val="1"/>
          <w:bCs w:val="1"/>
          <w:outline w:val="0"/>
          <w:color w:val="941651"/>
          <w:sz w:val="66"/>
          <w:szCs w:val="66"/>
          <w:u w:color="000000"/>
          <w:rtl w:val="0"/>
          <w14:textFill>
            <w14:solidFill>
              <w14:srgbClr w14:val="941751"/>
            </w14:solidFill>
          </w14:textFill>
        </w:rPr>
        <w:t>0</w:t>
      </w:r>
      <w:r>
        <w:rPr>
          <w:rFonts w:ascii="Times New Roman" w:hAnsi="Times New Roman"/>
          <w:b w:val="1"/>
          <w:bCs w:val="1"/>
          <w:outline w:val="0"/>
          <w:color w:val="941651"/>
          <w:sz w:val="66"/>
          <w:szCs w:val="66"/>
          <w:u w:color="000000"/>
          <w:rtl w:val="0"/>
          <w14:textFill>
            <w14:solidFill>
              <w14:srgbClr w14:val="941751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941651"/>
          <w:sz w:val="66"/>
          <w:szCs w:val="66"/>
          <w:u w:color="000000"/>
          <w:rtl w:val="0"/>
          <w14:textFill>
            <w14:solidFill>
              <w14:srgbClr w14:val="941751"/>
            </w14:solidFill>
          </w14:textFill>
        </w:rPr>
        <w:t>kwietnia</w:t>
      </w:r>
      <w:r>
        <w:rPr>
          <w:rFonts w:ascii="Times New Roman" w:hAnsi="Times New Roman"/>
          <w:b w:val="1"/>
          <w:bCs w:val="1"/>
          <w:outline w:val="0"/>
          <w:color w:val="941651"/>
          <w:sz w:val="66"/>
          <w:szCs w:val="66"/>
          <w:u w:color="000000"/>
          <w:rtl w:val="0"/>
          <w14:textFill>
            <w14:solidFill>
              <w14:srgbClr w14:val="941751"/>
            </w14:solidFill>
          </w14:textFill>
        </w:rPr>
        <w:t xml:space="preserve"> 202</w:t>
      </w:r>
      <w:r>
        <w:rPr>
          <w:rFonts w:ascii="Times New Roman" w:hAnsi="Times New Roman"/>
          <w:b w:val="1"/>
          <w:bCs w:val="1"/>
          <w:outline w:val="0"/>
          <w:color w:val="941651"/>
          <w:sz w:val="66"/>
          <w:szCs w:val="66"/>
          <w:u w:color="000000"/>
          <w:rtl w:val="0"/>
          <w14:textFill>
            <w14:solidFill>
              <w14:srgbClr w14:val="941751"/>
            </w14:solidFill>
          </w14:textFill>
        </w:rPr>
        <w:t>3</w:t>
      </w:r>
      <w:r>
        <w:rPr>
          <w:rFonts w:ascii="Times New Roman" w:hAnsi="Times New Roman"/>
          <w:b w:val="1"/>
          <w:bCs w:val="1"/>
          <w:outline w:val="0"/>
          <w:color w:val="941651"/>
          <w:sz w:val="66"/>
          <w:szCs w:val="66"/>
          <w:u w:color="000000"/>
          <w:rtl w:val="0"/>
          <w14:textFill>
            <w14:solidFill>
              <w14:srgbClr w14:val="941751"/>
            </w14:solidFill>
          </w14:textFill>
        </w:rPr>
        <w:t>r</w:t>
      </w:r>
      <w:r>
        <w:rPr>
          <w:rFonts w:ascii="Times New Roman" w:hAnsi="Times New Roman"/>
          <w:outline w:val="0"/>
          <w:color w:val="941651"/>
          <w:sz w:val="66"/>
          <w:szCs w:val="66"/>
          <w:u w:color="000000"/>
          <w:rtl w:val="0"/>
          <w14:textFill>
            <w14:solidFill>
              <w14:srgbClr w14:val="941751"/>
            </w14:solidFill>
          </w14:textFill>
        </w:rPr>
        <w:t xml:space="preserve">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100" w:after="10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941651"/>
          <w:sz w:val="66"/>
          <w:szCs w:val="66"/>
          <w:u w:color="000000"/>
          <w:rtl w:val="0"/>
          <w14:textFill>
            <w14:solidFill>
              <w14:srgbClr w14:val="941751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100" w:after="10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521b92"/>
          <w:sz w:val="44"/>
          <w:szCs w:val="44"/>
          <w:u w:val="single" w:color="000000"/>
          <w:rtl w:val="0"/>
          <w14:textFill>
            <w14:solidFill>
              <w14:srgbClr w14:val="531B93"/>
            </w14:solidFill>
          </w14:textFill>
        </w:rPr>
      </w:pPr>
      <w:r>
        <w:rPr>
          <w:rFonts w:ascii="Times New Roman" w:hAnsi="Times New Roman"/>
          <w:sz w:val="44"/>
          <w:szCs w:val="44"/>
          <w:u w:color="000000"/>
          <w:rtl w:val="0"/>
        </w:rPr>
        <w:t>w</w:t>
      </w:r>
      <w:r>
        <w:rPr>
          <w:rFonts w:ascii="Times New Roman" w:hAnsi="Times New Roman"/>
          <w:sz w:val="44"/>
          <w:szCs w:val="44"/>
          <w:u w:color="000000"/>
          <w:rtl w:val="0"/>
        </w:rPr>
        <w:t xml:space="preserve"> budynku </w:t>
      </w:r>
      <w:r>
        <w:rPr>
          <w:rFonts w:ascii="Times New Roman" w:hAnsi="Times New Roman" w:hint="default"/>
          <w:sz w:val="44"/>
          <w:szCs w:val="44"/>
          <w:u w:color="000000"/>
          <w:rtl w:val="0"/>
        </w:rPr>
        <w:t>żł</w:t>
      </w:r>
      <w:r>
        <w:rPr>
          <w:rFonts w:ascii="Times New Roman" w:hAnsi="Times New Roman"/>
          <w:sz w:val="44"/>
          <w:szCs w:val="44"/>
          <w:u w:color="000000"/>
          <w:rtl w:val="0"/>
        </w:rPr>
        <w:t>obka</w:t>
      </w:r>
      <w:r>
        <w:rPr>
          <w:rFonts w:ascii="Times New Roman" w:hAnsi="Times New Roman"/>
          <w:b w:val="1"/>
          <w:bCs w:val="1"/>
          <w:sz w:val="44"/>
          <w:szCs w:val="44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521b92"/>
          <w:sz w:val="44"/>
          <w:szCs w:val="44"/>
          <w:u w:val="single" w:color="000000"/>
          <w:rtl w:val="0"/>
          <w14:textFill>
            <w14:solidFill>
              <w14:srgbClr w14:val="531B93"/>
            </w14:solidFill>
          </w14:textFill>
        </w:rPr>
        <w:t>w</w:t>
      </w:r>
      <w:r>
        <w:rPr>
          <w:rFonts w:ascii="Times New Roman" w:hAnsi="Times New Roman"/>
          <w:b w:val="1"/>
          <w:bCs w:val="1"/>
          <w:outline w:val="0"/>
          <w:color w:val="521b92"/>
          <w:sz w:val="44"/>
          <w:szCs w:val="44"/>
          <w:u w:val="single" w:color="000000"/>
          <w:rtl w:val="0"/>
          <w14:textFill>
            <w14:solidFill>
              <w14:srgbClr w14:val="531B93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521b92"/>
          <w:sz w:val="44"/>
          <w:szCs w:val="44"/>
          <w:u w:val="single" w:color="000000"/>
          <w:rtl w:val="0"/>
          <w14:textFill>
            <w14:solidFill>
              <w14:srgbClr w14:val="531B93"/>
            </w14:solidFill>
          </w14:textFill>
        </w:rPr>
        <w:t>biurze intendenta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100" w:after="100"/>
        <w:ind w:left="0" w:right="0" w:firstLine="0"/>
        <w:jc w:val="center"/>
        <w:rPr>
          <w:rFonts w:ascii="Times New Roman" w:cs="Times New Roman" w:hAnsi="Times New Roman" w:eastAsia="Times New Roman"/>
          <w:sz w:val="46"/>
          <w:szCs w:val="46"/>
          <w:u w:color="000000"/>
          <w:rtl w:val="0"/>
        </w:rPr>
      </w:pPr>
      <w:r>
        <w:rPr>
          <w:rFonts w:ascii="Times New Roman" w:hAnsi="Times New Roman"/>
          <w:sz w:val="46"/>
          <w:szCs w:val="46"/>
          <w:u w:color="000000"/>
          <w:rtl w:val="0"/>
        </w:rPr>
        <w:t xml:space="preserve">w godzinach </w:t>
      </w:r>
      <w:r>
        <w:rPr>
          <w:rFonts w:ascii="Times New Roman" w:hAnsi="Times New Roman"/>
          <w:b w:val="1"/>
          <w:bCs w:val="1"/>
          <w:outline w:val="0"/>
          <w:color w:val="ff2600"/>
          <w:sz w:val="56"/>
          <w:szCs w:val="56"/>
          <w:u w:color="000000"/>
          <w:rtl w:val="0"/>
          <w14:textFill>
            <w14:solidFill>
              <w14:srgbClr w14:val="FF2600"/>
            </w14:solidFill>
          </w14:textFill>
        </w:rPr>
        <w:t>od 12</w:t>
      </w:r>
      <w:r>
        <w:rPr>
          <w:rFonts w:ascii="Times New Roman" w:hAnsi="Times New Roman"/>
          <w:b w:val="1"/>
          <w:bCs w:val="1"/>
          <w:outline w:val="0"/>
          <w:color w:val="ff2600"/>
          <w:sz w:val="56"/>
          <w:szCs w:val="56"/>
          <w:u w:color="000000"/>
          <w:vertAlign w:val="superscript"/>
          <w:rtl w:val="0"/>
          <w14:textFill>
            <w14:solidFill>
              <w14:srgbClr w14:val="FF2600"/>
            </w14:solidFill>
          </w14:textFill>
        </w:rPr>
        <w:t>00</w:t>
      </w:r>
      <w:r>
        <w:rPr>
          <w:rFonts w:ascii="Times New Roman" w:hAnsi="Times New Roman"/>
          <w:b w:val="1"/>
          <w:bCs w:val="1"/>
          <w:outline w:val="0"/>
          <w:color w:val="ff2600"/>
          <w:sz w:val="56"/>
          <w:szCs w:val="56"/>
          <w:u w:color="000000"/>
          <w:rtl w:val="0"/>
          <w14:textFill>
            <w14:solidFill>
              <w14:srgbClr w14:val="FF2600"/>
            </w14:solidFill>
          </w14:textFill>
        </w:rPr>
        <w:t xml:space="preserve"> do 13</w:t>
      </w:r>
      <w:r>
        <w:rPr>
          <w:rFonts w:ascii="Times New Roman" w:hAnsi="Times New Roman"/>
          <w:b w:val="1"/>
          <w:bCs w:val="1"/>
          <w:outline w:val="0"/>
          <w:color w:val="ff2600"/>
          <w:sz w:val="56"/>
          <w:szCs w:val="56"/>
          <w:u w:color="000000"/>
          <w:vertAlign w:val="superscript"/>
          <w:rtl w:val="0"/>
          <w14:textFill>
            <w14:solidFill>
              <w14:srgbClr w14:val="FF2600"/>
            </w14:solidFill>
          </w14:textFill>
        </w:rPr>
        <w:t>00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100" w:after="100"/>
        <w:ind w:left="0" w:right="0" w:firstLine="0"/>
        <w:jc w:val="center"/>
        <w:rPr>
          <w:rFonts w:ascii="Times New Roman" w:cs="Times New Roman" w:hAnsi="Times New Roman" w:eastAsia="Times New Roman"/>
          <w:sz w:val="38"/>
          <w:szCs w:val="38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100" w:after="10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8"/>
          <w:szCs w:val="38"/>
          <w:u w:color="000000"/>
          <w:rtl w:val="0"/>
        </w:rPr>
      </w:pPr>
      <w:r>
        <w:rPr>
          <w:rFonts w:ascii="Times New Roman" w:hAnsi="Times New Roman"/>
          <w:sz w:val="38"/>
          <w:szCs w:val="38"/>
          <w:u w:color="000000"/>
          <w:rtl w:val="0"/>
        </w:rPr>
        <w:t xml:space="preserve">Telefon kontaktowy: </w:t>
      </w:r>
      <w:r>
        <w:rPr>
          <w:rFonts w:ascii="Times New Roman" w:hAnsi="Times New Roman"/>
          <w:b w:val="1"/>
          <w:bCs w:val="1"/>
          <w:i w:val="1"/>
          <w:iCs w:val="1"/>
          <w:sz w:val="38"/>
          <w:szCs w:val="38"/>
          <w:u w:color="000000"/>
          <w:rtl w:val="0"/>
        </w:rPr>
        <w:t>91 32 80 362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100" w:after="100"/>
        <w:ind w:left="0" w:right="0" w:firstLine="0"/>
        <w:jc w:val="both"/>
        <w:rPr>
          <w:rFonts w:ascii="Times New Roman" w:cs="Times New Roman" w:hAnsi="Times New Roman" w:eastAsia="Times New Roman"/>
          <w:sz w:val="38"/>
          <w:szCs w:val="38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100" w:after="10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</w:rPr>
        <w:t>Szczeg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ół</w:t>
      </w:r>
      <w:r>
        <w:rPr>
          <w:rFonts w:ascii="Times New Roman" w:hAnsi="Times New Roman"/>
          <w:sz w:val="36"/>
          <w:szCs w:val="36"/>
          <w:u w:color="000000"/>
          <w:rtl w:val="0"/>
        </w:rPr>
        <w:t>y rekrutacji znajduj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ą </w:t>
      </w:r>
      <w:r>
        <w:rPr>
          <w:rFonts w:ascii="Times New Roman" w:hAnsi="Times New Roman"/>
          <w:sz w:val="36"/>
          <w:szCs w:val="36"/>
          <w:u w:color="000000"/>
          <w:rtl w:val="0"/>
        </w:rPr>
        <w:t>si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ę </w:t>
      </w:r>
      <w:r>
        <w:rPr>
          <w:rFonts w:ascii="Times New Roman" w:hAnsi="Times New Roman"/>
          <w:sz w:val="36"/>
          <w:szCs w:val="36"/>
          <w:u w:color="000000"/>
          <w:rtl w:val="0"/>
        </w:rPr>
        <w:t>na stron</w:t>
      </w:r>
      <w:r>
        <w:rPr>
          <w:rFonts w:ascii="Times New Roman" w:hAnsi="Times New Roman"/>
          <w:sz w:val="36"/>
          <w:szCs w:val="36"/>
          <w:u w:color="000000"/>
          <w:rtl w:val="0"/>
        </w:rPr>
        <w:t xml:space="preserve">ie: </w:t>
      </w:r>
      <w:r>
        <w:rPr>
          <w:rStyle w:val="Hyperlink.0"/>
          <w:rFonts w:ascii="Times New Roman" w:cs="Times New Roman" w:hAnsi="Times New Roman" w:eastAsia="Times New Roman"/>
          <w:outline w:val="0"/>
          <w:color w:val="0432ff"/>
          <w:sz w:val="36"/>
          <w:szCs w:val="36"/>
          <w:u w:color="000000"/>
          <w:rtl w:val="0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432ff"/>
          <w:sz w:val="36"/>
          <w:szCs w:val="36"/>
          <w:u w:color="000000"/>
          <w:rtl w:val="0"/>
          <w14:textFill>
            <w14:solidFill>
              <w14:srgbClr w14:val="0433FF"/>
            </w14:solidFill>
          </w14:textFill>
        </w:rPr>
        <w:instrText xml:space="preserve"> HYPERLINK "https://zlobekmiedzyzdroje.szkolnastrona.pl"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432ff"/>
          <w:sz w:val="36"/>
          <w:szCs w:val="36"/>
          <w:u w:color="000000"/>
          <w:rtl w:val="0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432ff"/>
          <w:sz w:val="36"/>
          <w:szCs w:val="36"/>
          <w:u w:color="000000"/>
          <w:rtl w:val="0"/>
          <w14:textFill>
            <w14:solidFill>
              <w14:srgbClr w14:val="0433FF"/>
            </w14:solidFill>
          </w14:textFill>
        </w:rPr>
        <w:t>https://zlobekmiedzyzdroje.szkolnastrona.pl</w:t>
      </w:r>
      <w:r>
        <w:rPr>
          <w:rFonts w:ascii="Times New Roman" w:cs="Times New Roman" w:hAnsi="Times New Roman" w:eastAsia="Times New Roman"/>
          <w:sz w:val="38"/>
          <w:szCs w:val="38"/>
          <w:u w:color="000000"/>
          <w:rtl w:val="0"/>
        </w:rPr>
        <w:fldChar w:fldCharType="end" w:fldLock="0"/>
      </w:r>
      <w:r>
        <w:rPr>
          <w:rFonts w:ascii="Times New Roman" w:hAnsi="Times New Roman"/>
          <w:outline w:val="0"/>
          <w:color w:val="0432ff"/>
          <w:sz w:val="38"/>
          <w:szCs w:val="38"/>
          <w:u w:color="000000"/>
          <w:rtl w:val="0"/>
          <w14:textFill>
            <w14:solidFill>
              <w14:srgbClr w14:val="0433FF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432ff"/>
          <w:sz w:val="38"/>
          <w:szCs w:val="38"/>
          <w:u w:color="000000"/>
          <w:rtl w:val="0"/>
          <w14:textFill>
            <w14:solidFill>
              <w14:srgbClr w14:val="0433FF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Łącze">
    <w:name w:val="Łącze"/>
    <w:rPr>
      <w:u w:val="single"/>
    </w:rPr>
  </w:style>
  <w:style w:type="character" w:styleId="Hyperlink.0">
    <w:name w:val="Hyperlink.0"/>
    <w:basedOn w:val="Łącze"/>
    <w:next w:val="Hyperlink.0"/>
    <w:rPr>
      <w:outline w:val="0"/>
      <w:color w:val="0432ff"/>
      <w:sz w:val="36"/>
      <w:szCs w:val="36"/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